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3FEF" w14:textId="77777777" w:rsidR="00E653B7" w:rsidRPr="00CB38E4" w:rsidRDefault="00E653B7" w:rsidP="00E653B7">
      <w:pPr>
        <w:rPr>
          <w:rFonts w:ascii="Times New Roman" w:eastAsia="仿宋" w:hAnsi="Times New Roman"/>
          <w:sz w:val="32"/>
          <w:szCs w:val="32"/>
        </w:rPr>
      </w:pPr>
      <w:r w:rsidRPr="00CB38E4">
        <w:rPr>
          <w:rFonts w:ascii="Times New Roman" w:eastAsia="仿宋" w:hAnsi="Times New Roman"/>
          <w:sz w:val="32"/>
          <w:szCs w:val="32"/>
        </w:rPr>
        <w:t>附件</w:t>
      </w:r>
      <w:r w:rsidRPr="00CB38E4">
        <w:rPr>
          <w:rFonts w:ascii="Times New Roman" w:eastAsia="仿宋" w:hAnsi="Times New Roman"/>
          <w:sz w:val="32"/>
          <w:szCs w:val="32"/>
        </w:rPr>
        <w:t>4</w:t>
      </w:r>
    </w:p>
    <w:p w14:paraId="15DBAA5D" w14:textId="77777777" w:rsidR="00E653B7" w:rsidRPr="00CB38E4" w:rsidRDefault="00E653B7" w:rsidP="00E653B7">
      <w:pPr>
        <w:ind w:leftChars="-202" w:left="-424"/>
        <w:jc w:val="center"/>
        <w:rPr>
          <w:rFonts w:ascii="Times New Roman" w:hAnsi="Times New Roman"/>
          <w:b/>
          <w:sz w:val="44"/>
          <w:szCs w:val="44"/>
        </w:rPr>
      </w:pPr>
      <w:r w:rsidRPr="00CB38E4">
        <w:rPr>
          <w:rFonts w:ascii="Times New Roman" w:hAnsi="Times New Roman"/>
          <w:b/>
          <w:sz w:val="44"/>
          <w:szCs w:val="44"/>
        </w:rPr>
        <w:t xml:space="preserve">  2023</w:t>
      </w:r>
      <w:r w:rsidRPr="00CB38E4">
        <w:rPr>
          <w:rFonts w:ascii="Times New Roman" w:hAnsi="Times New Roman"/>
          <w:b/>
          <w:sz w:val="44"/>
          <w:szCs w:val="44"/>
        </w:rPr>
        <w:t>年残疾人</w:t>
      </w:r>
      <w:r>
        <w:rPr>
          <w:rFonts w:ascii="Times New Roman" w:hAnsi="Times New Roman" w:hint="eastAsia"/>
          <w:b/>
          <w:sz w:val="44"/>
          <w:szCs w:val="44"/>
        </w:rPr>
        <w:t>跳绳</w:t>
      </w:r>
      <w:r w:rsidRPr="00CB38E4">
        <w:rPr>
          <w:rFonts w:ascii="Times New Roman" w:hAnsi="Times New Roman"/>
          <w:b/>
          <w:sz w:val="44"/>
          <w:szCs w:val="44"/>
        </w:rPr>
        <w:t>比赛回执表</w:t>
      </w:r>
    </w:p>
    <w:p w14:paraId="2723730D" w14:textId="77777777" w:rsidR="00E653B7" w:rsidRPr="00CB38E4" w:rsidRDefault="00E653B7" w:rsidP="00E653B7">
      <w:pPr>
        <w:ind w:leftChars="-202" w:left="-424"/>
        <w:rPr>
          <w:rFonts w:ascii="Times New Roman" w:eastAsia="华文仿宋" w:hAnsi="Times New Roman"/>
          <w:sz w:val="28"/>
          <w:szCs w:val="28"/>
        </w:rPr>
      </w:pPr>
    </w:p>
    <w:p w14:paraId="16017538" w14:textId="77777777" w:rsidR="00E653B7" w:rsidRPr="00CB38E4" w:rsidRDefault="00E653B7" w:rsidP="00E653B7">
      <w:pPr>
        <w:ind w:leftChars="-202" w:left="-424"/>
        <w:rPr>
          <w:rFonts w:ascii="Times New Roman" w:eastAsia="华文仿宋" w:hAnsi="Times New Roman"/>
          <w:sz w:val="28"/>
          <w:szCs w:val="28"/>
        </w:rPr>
      </w:pPr>
      <w:r w:rsidRPr="00CB38E4">
        <w:rPr>
          <w:rFonts w:ascii="Times New Roman" w:eastAsia="华文仿宋" w:hAnsi="Times New Roman"/>
          <w:sz w:val="28"/>
          <w:szCs w:val="28"/>
        </w:rPr>
        <w:t>代表队（盖章）：</w:t>
      </w:r>
    </w:p>
    <w:p w14:paraId="50FAA15C" w14:textId="77777777" w:rsidR="00E653B7" w:rsidRPr="00CB38E4" w:rsidRDefault="00E653B7" w:rsidP="00E653B7">
      <w:pPr>
        <w:ind w:left="-426"/>
        <w:rPr>
          <w:rFonts w:ascii="Times New Roman" w:eastAsia="华文仿宋" w:hAnsi="Times New Roman"/>
          <w:sz w:val="28"/>
          <w:szCs w:val="28"/>
        </w:rPr>
      </w:pPr>
      <w:r w:rsidRPr="00CB38E4">
        <w:rPr>
          <w:rFonts w:ascii="Times New Roman" w:eastAsia="华文仿宋" w:hAnsi="Times New Roman"/>
          <w:sz w:val="28"/>
          <w:szCs w:val="28"/>
        </w:rPr>
        <w:t>联系人：</w:t>
      </w:r>
      <w:r w:rsidRPr="00CB38E4">
        <w:rPr>
          <w:rFonts w:ascii="Times New Roman" w:eastAsia="华文仿宋" w:hAnsi="Times New Roman"/>
          <w:sz w:val="28"/>
          <w:szCs w:val="28"/>
        </w:rPr>
        <w:t xml:space="preserve">                          </w:t>
      </w:r>
      <w:r w:rsidRPr="00CB38E4">
        <w:rPr>
          <w:rFonts w:ascii="Times New Roman" w:eastAsia="华文仿宋" w:hAnsi="Times New Roman"/>
          <w:sz w:val="28"/>
          <w:szCs w:val="28"/>
        </w:rPr>
        <w:t>联系电话（手机）：</w:t>
      </w:r>
    </w:p>
    <w:tbl>
      <w:tblPr>
        <w:tblW w:w="0" w:type="auto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843"/>
        <w:gridCol w:w="851"/>
        <w:gridCol w:w="708"/>
        <w:gridCol w:w="851"/>
        <w:gridCol w:w="2410"/>
      </w:tblGrid>
      <w:tr w:rsidR="00E653B7" w:rsidRPr="00CB38E4" w14:paraId="3842B5A7" w14:textId="77777777" w:rsidTr="00A21AE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3338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抵达时间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BB4B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抵达站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FED0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车次（航班）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7836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人数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72D4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063C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女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EFC2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行李数量</w:t>
            </w:r>
          </w:p>
        </w:tc>
      </w:tr>
      <w:tr w:rsidR="00E653B7" w:rsidRPr="00CB38E4" w14:paraId="2CCAA273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88C7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3494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D606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903A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811" w14:textId="77777777" w:rsidR="00E653B7" w:rsidRPr="00CB38E4" w:rsidRDefault="00E653B7" w:rsidP="00A21AEF">
            <w:pPr>
              <w:ind w:left="284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B33B" w14:textId="77777777" w:rsidR="00E653B7" w:rsidRPr="00CB38E4" w:rsidRDefault="00E653B7" w:rsidP="00A21AEF">
            <w:pPr>
              <w:ind w:left="284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BAF8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</w:tr>
      <w:tr w:rsidR="00E653B7" w:rsidRPr="00CB38E4" w14:paraId="7DA59FF8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CDE5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CC45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3321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5E71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ECA4" w14:textId="77777777" w:rsidR="00E653B7" w:rsidRPr="00CB38E4" w:rsidRDefault="00E653B7" w:rsidP="00A21AEF">
            <w:pPr>
              <w:ind w:left="284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3661" w14:textId="77777777" w:rsidR="00E653B7" w:rsidRPr="00CB38E4" w:rsidRDefault="00E653B7" w:rsidP="00A21AEF">
            <w:pPr>
              <w:ind w:left="284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092B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</w:tr>
      <w:tr w:rsidR="00E653B7" w:rsidRPr="00CB38E4" w14:paraId="32D67298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D5C4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B6F6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7BF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484E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C414" w14:textId="77777777" w:rsidR="00E653B7" w:rsidRPr="00CB38E4" w:rsidRDefault="00E653B7" w:rsidP="00A21AEF">
            <w:pPr>
              <w:ind w:left="284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3B43" w14:textId="77777777" w:rsidR="00E653B7" w:rsidRPr="00CB38E4" w:rsidRDefault="00E653B7" w:rsidP="00A21AEF">
            <w:pPr>
              <w:ind w:left="284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46E4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</w:tr>
      <w:tr w:rsidR="00E653B7" w:rsidRPr="00CB38E4" w14:paraId="51BF442B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FBEC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返程时间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6A40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起始站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C0BC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车次（航班）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E1F0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6E67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6ACA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AD83" w14:textId="77777777" w:rsidR="00E653B7" w:rsidRPr="00CB38E4" w:rsidRDefault="00E653B7" w:rsidP="00A21AEF">
            <w:pPr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行李数量</w:t>
            </w:r>
          </w:p>
        </w:tc>
      </w:tr>
      <w:tr w:rsidR="00E653B7" w:rsidRPr="00CB38E4" w14:paraId="52BE9AB7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0DB3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4AF7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D5BF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EF81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1003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2F5D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C865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</w:tr>
      <w:tr w:rsidR="00E653B7" w:rsidRPr="00CB38E4" w14:paraId="174DEC41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3804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F3FB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A7D8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E423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BDF3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E5B4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D660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</w:tr>
      <w:tr w:rsidR="00E653B7" w:rsidRPr="00CB38E4" w14:paraId="5CD3FAAE" w14:textId="77777777" w:rsidTr="00A21AEF"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491D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ACA9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A20A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40E2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03A0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60D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AD31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 </w:t>
            </w:r>
          </w:p>
        </w:tc>
      </w:tr>
      <w:tr w:rsidR="00E653B7" w:rsidRPr="00CB38E4" w14:paraId="054ED59E" w14:textId="77777777" w:rsidTr="00A21AEF">
        <w:trPr>
          <w:trHeight w:val="992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C2CC" w14:textId="77777777" w:rsidR="00E653B7" w:rsidRPr="00CB38E4" w:rsidRDefault="00E653B7" w:rsidP="00A21AEF">
            <w:pPr>
              <w:ind w:left="284"/>
              <w:rPr>
                <w:rFonts w:ascii="Times New Roman" w:eastAsia="华文仿宋" w:hAnsi="Times New Roman"/>
                <w:sz w:val="28"/>
                <w:szCs w:val="28"/>
              </w:rPr>
            </w:pPr>
            <w:r w:rsidRPr="00CB38E4">
              <w:rPr>
                <w:rFonts w:ascii="Times New Roman" w:eastAsia="华文仿宋" w:hAnsi="Times New Roman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E0EE" w14:textId="77777777" w:rsidR="00E653B7" w:rsidRPr="00CB38E4" w:rsidRDefault="00E653B7" w:rsidP="00A21AEF">
            <w:pPr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</w:tbl>
    <w:p w14:paraId="3C65C8FE" w14:textId="77777777" w:rsidR="00E653B7" w:rsidRPr="00CB38E4" w:rsidRDefault="00E653B7" w:rsidP="00E653B7">
      <w:pPr>
        <w:ind w:leftChars="-202" w:left="-424"/>
        <w:rPr>
          <w:rFonts w:ascii="Times New Roman" w:eastAsia="华文仿宋" w:hAnsi="Times New Roman"/>
          <w:b/>
          <w:sz w:val="28"/>
          <w:szCs w:val="28"/>
        </w:rPr>
      </w:pPr>
      <w:r w:rsidRPr="00CB38E4">
        <w:rPr>
          <w:rFonts w:ascii="Times New Roman" w:eastAsia="华文仿宋" w:hAnsi="Times New Roman"/>
          <w:b/>
          <w:sz w:val="28"/>
          <w:szCs w:val="28"/>
        </w:rPr>
        <w:t>注：</w:t>
      </w:r>
      <w:r w:rsidRPr="00CB38E4">
        <w:rPr>
          <w:rFonts w:ascii="Times New Roman" w:eastAsia="华文仿宋" w:hAnsi="Times New Roman"/>
          <w:b/>
          <w:sz w:val="28"/>
          <w:szCs w:val="28"/>
        </w:rPr>
        <w:t>1.</w:t>
      </w:r>
      <w:r w:rsidRPr="00CB38E4">
        <w:rPr>
          <w:rFonts w:ascii="Times New Roman" w:eastAsia="华文仿宋" w:hAnsi="Times New Roman"/>
          <w:b/>
          <w:sz w:val="28"/>
          <w:szCs w:val="28"/>
        </w:rPr>
        <w:t>请各队于</w:t>
      </w:r>
      <w:r>
        <w:rPr>
          <w:rFonts w:ascii="Times New Roman" w:eastAsia="华文仿宋" w:hAnsi="Times New Roman"/>
          <w:b/>
          <w:sz w:val="28"/>
          <w:szCs w:val="28"/>
        </w:rPr>
        <w:t>8</w:t>
      </w:r>
      <w:r w:rsidRPr="00CB38E4">
        <w:rPr>
          <w:rFonts w:ascii="Times New Roman" w:eastAsia="华文仿宋" w:hAnsi="Times New Roman"/>
          <w:b/>
          <w:sz w:val="28"/>
          <w:szCs w:val="28"/>
        </w:rPr>
        <w:t>月</w:t>
      </w:r>
      <w:r>
        <w:rPr>
          <w:rFonts w:ascii="Times New Roman" w:eastAsia="华文仿宋" w:hAnsi="Times New Roman"/>
          <w:b/>
          <w:sz w:val="28"/>
          <w:szCs w:val="28"/>
        </w:rPr>
        <w:t>25</w:t>
      </w:r>
      <w:r w:rsidRPr="00CB38E4">
        <w:rPr>
          <w:rFonts w:ascii="Times New Roman" w:eastAsia="华文仿宋" w:hAnsi="Times New Roman"/>
          <w:b/>
          <w:sz w:val="28"/>
          <w:szCs w:val="28"/>
        </w:rPr>
        <w:t>日</w:t>
      </w:r>
      <w:r w:rsidRPr="00CB38E4">
        <w:rPr>
          <w:rFonts w:ascii="Times New Roman" w:eastAsia="华文仿宋" w:hAnsi="Times New Roman"/>
          <w:b/>
          <w:sz w:val="28"/>
          <w:szCs w:val="28"/>
        </w:rPr>
        <w:t>16</w:t>
      </w:r>
      <w:r w:rsidRPr="00CB38E4">
        <w:rPr>
          <w:rFonts w:ascii="Times New Roman" w:eastAsia="华文仿宋" w:hAnsi="Times New Roman"/>
          <w:b/>
          <w:sz w:val="28"/>
          <w:szCs w:val="28"/>
        </w:rPr>
        <w:t>：</w:t>
      </w:r>
      <w:r w:rsidRPr="00CB38E4">
        <w:rPr>
          <w:rFonts w:ascii="Times New Roman" w:eastAsia="华文仿宋" w:hAnsi="Times New Roman"/>
          <w:b/>
          <w:sz w:val="28"/>
          <w:szCs w:val="28"/>
        </w:rPr>
        <w:t>00</w:t>
      </w:r>
      <w:r w:rsidRPr="00CB38E4">
        <w:rPr>
          <w:rFonts w:ascii="Times New Roman" w:eastAsia="华文仿宋" w:hAnsi="Times New Roman"/>
          <w:b/>
          <w:sz w:val="28"/>
          <w:szCs w:val="28"/>
        </w:rPr>
        <w:t>前将回执表电子版和加盖有公章的扫描件一并发送至指定邮箱</w:t>
      </w:r>
      <w:r w:rsidRPr="00CB38E4">
        <w:rPr>
          <w:rFonts w:ascii="Times New Roman" w:eastAsia="华文仿宋" w:hAnsi="Times New Roman"/>
          <w:b/>
          <w:sz w:val="28"/>
          <w:szCs w:val="28"/>
        </w:rPr>
        <w:t>qtta@caspd.org.cn</w:t>
      </w:r>
      <w:r w:rsidRPr="00CB38E4">
        <w:rPr>
          <w:rFonts w:ascii="Times New Roman" w:eastAsia="华文仿宋" w:hAnsi="Times New Roman"/>
          <w:b/>
          <w:sz w:val="28"/>
          <w:szCs w:val="28"/>
        </w:rPr>
        <w:t>。提前或推迟离会的代表队交通自行解决。</w:t>
      </w:r>
    </w:p>
    <w:p w14:paraId="27DC93C3" w14:textId="77777777" w:rsidR="00E653B7" w:rsidRPr="00CB38E4" w:rsidRDefault="00E653B7" w:rsidP="00E653B7">
      <w:pPr>
        <w:ind w:leftChars="-202" w:left="-424" w:firstLineChars="200" w:firstLine="561"/>
        <w:rPr>
          <w:rFonts w:ascii="Times New Roman" w:eastAsia="华文仿宋" w:hAnsi="Times New Roman"/>
          <w:b/>
          <w:sz w:val="28"/>
          <w:szCs w:val="28"/>
        </w:rPr>
      </w:pPr>
      <w:r w:rsidRPr="00CB38E4">
        <w:rPr>
          <w:rFonts w:ascii="Times New Roman" w:eastAsia="华文仿宋" w:hAnsi="Times New Roman"/>
          <w:b/>
          <w:sz w:val="28"/>
          <w:szCs w:val="28"/>
        </w:rPr>
        <w:t>2.</w:t>
      </w:r>
      <w:r w:rsidRPr="00CB38E4">
        <w:rPr>
          <w:rFonts w:ascii="Times New Roman" w:eastAsia="华文仿宋" w:hAnsi="Times New Roman"/>
          <w:b/>
          <w:sz w:val="28"/>
          <w:szCs w:val="28"/>
        </w:rPr>
        <w:t>如有饮食或者其他方面特殊要求，请在备注栏内注明。</w:t>
      </w:r>
    </w:p>
    <w:p w14:paraId="541D715C" w14:textId="77777777" w:rsidR="00E653B7" w:rsidRPr="00CB38E4" w:rsidRDefault="00E653B7" w:rsidP="00E653B7">
      <w:pPr>
        <w:ind w:leftChars="-202" w:left="-424" w:firstLineChars="200" w:firstLine="560"/>
        <w:rPr>
          <w:rFonts w:ascii="Times New Roman" w:eastAsia="华文仿宋" w:hAnsi="Times New Roman"/>
          <w:sz w:val="28"/>
          <w:szCs w:val="28"/>
        </w:rPr>
      </w:pPr>
    </w:p>
    <w:sectPr w:rsidR="00E653B7" w:rsidRPr="00CB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B7"/>
    <w:rsid w:val="00307BCA"/>
    <w:rsid w:val="00E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68E"/>
  <w15:chartTrackingRefBased/>
  <w15:docId w15:val="{2B1E13E6-3A49-412B-8945-912DD78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3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闫立春</dc:creator>
  <cp:keywords/>
  <dc:description/>
  <cp:lastModifiedBy>闫立春</cp:lastModifiedBy>
  <cp:revision>1</cp:revision>
  <dcterms:created xsi:type="dcterms:W3CDTF">2023-07-21T06:44:00Z</dcterms:created>
  <dcterms:modified xsi:type="dcterms:W3CDTF">2023-07-21T06:44:00Z</dcterms:modified>
</cp:coreProperties>
</file>