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附件1</w:t>
      </w:r>
    </w:p>
    <w:tbl>
      <w:tblPr>
        <w:tblStyle w:val="11"/>
        <w:tblW w:w="799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406"/>
        <w:gridCol w:w="3043"/>
        <w:gridCol w:w="23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9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中宋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eastAsia="华文中宋"/>
                <w:b/>
                <w:bCs/>
                <w:sz w:val="36"/>
                <w:szCs w:val="36"/>
              </w:rPr>
              <w:t>2022年全国残疾人三人制篮球邀请赛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华文中宋"/>
                <w:b/>
                <w:bCs/>
                <w:sz w:val="36"/>
                <w:szCs w:val="36"/>
              </w:rPr>
              <w:t>日程安排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95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内容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6月6日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：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00前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裁判员报到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各参赛单位报到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运动员资格审查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609体育拓展中心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巨能大厅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：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00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裁判员会议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609体育拓展中心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二楼会议室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：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00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领队教练员联席会议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609体育拓展中心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二楼会议室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6月7日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全天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开赛仪式、比赛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609体育拓展中心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篮球馆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6月8日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全天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比赛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609体育拓展中心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篮球馆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全天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比赛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609体育拓展中心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篮球馆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6月10日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全天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比赛、颁奖、闭幕式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609体育拓展中心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篮球馆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6月11日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中午前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离会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731B78"/>
    <w:multiLevelType w:val="multilevel"/>
    <w:tmpl w:val="16731B78"/>
    <w:lvl w:ilvl="0" w:tentative="0">
      <w:start w:val="1"/>
      <w:numFmt w:val="decimal"/>
      <w:pStyle w:val="3"/>
      <w:lvlText w:val="%1"/>
      <w:lvlJc w:val="left"/>
      <w:pPr>
        <w:ind w:left="432" w:hanging="432"/>
      </w:pPr>
    </w:lvl>
    <w:lvl w:ilvl="1" w:tentative="0">
      <w:start w:val="1"/>
      <w:numFmt w:val="decimal"/>
      <w:pStyle w:val="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MzA4NDgzMDNlNTk2NzE1NzcwZTQyNTg2MjE4MTgifQ=="/>
  </w:docVars>
  <w:rsids>
    <w:rsidRoot w:val="6C313D3A"/>
    <w:rsid w:val="2A580EB7"/>
    <w:rsid w:val="6C31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link w:val="13"/>
    <w:semiHidden/>
    <w:unhideWhenUsed/>
    <w:qFormat/>
    <w:uiPriority w:val="0"/>
    <w:pPr>
      <w:keepNext/>
      <w:keepLines/>
      <w:numPr>
        <w:ilvl w:val="1"/>
        <w:numId w:val="1"/>
      </w:numPr>
      <w:ind w:left="0" w:firstLine="0" w:firstLineChars="0"/>
      <w:outlineLvl w:val="1"/>
    </w:pPr>
    <w:rPr>
      <w:rFonts w:ascii="宋体" w:hAnsi="宋体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2 Char"/>
    <w:basedOn w:val="12"/>
    <w:link w:val="2"/>
    <w:qFormat/>
    <w:uiPriority w:val="0"/>
    <w:rPr>
      <w:rFonts w:ascii="宋体" w:hAnsi="宋体" w:eastAsia="宋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2023-05-22T14:20:00Z</dcterms:created>
  <dc:creator>小罗</dc:creator>
  <cp:lastModifiedBy>小罗</cp:lastModifiedBy>
  <dcterms:modified xsi:type="dcterms:W3CDTF">2023-05-22T14:20:53Z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234D1EC4CF7A4EB1B220D86154FB5B18_11</vt:lpwstr>
  </property>
</Properties>
</file>